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32" w:rsidRDefault="009F18BD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B32" w:rsidRDefault="00050B32">
      <w:pPr>
        <w:sectPr w:rsidR="00050B32">
          <w:headerReference w:type="even" r:id="rId7"/>
          <w:headerReference w:type="default" r:id="rId8"/>
          <w:headerReference w:type="first" r:id="rId9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77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Театрализованная колонна (историческая реконструкция) событий Великой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войны 1941-1945 годов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(в рамках военного парада в городе Ставрополе)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юнармейских отрядов в военном параде на площади Ленина в городе Ставрополе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1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Волонтерское сопровождение военного парада  в городе  Ставрополе и народного шествия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«Бессмертный полк»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Семейная акция «Наследники Великой Победы» (в рамках военного парада в городе Ставрополе)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6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2020 г., </w:t>
            </w:r>
          </w:p>
          <w:p w:rsidR="00050B32" w:rsidRDefault="009F18BD">
            <w:pPr>
              <w:spacing w:after="0" w:line="278" w:lineRule="auto"/>
              <w:ind w:left="31" w:hanging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Ставрополь, площадь  Ленина </w:t>
            </w:r>
          </w:p>
          <w:p w:rsidR="00050B32" w:rsidRDefault="009F18BD">
            <w:pPr>
              <w:spacing w:after="2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2020 г., </w:t>
            </w:r>
          </w:p>
          <w:p w:rsidR="00050B32" w:rsidRDefault="009F18BD">
            <w:pPr>
              <w:spacing w:after="0" w:line="278" w:lineRule="auto"/>
              <w:ind w:left="31" w:hanging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Ставрополь, площадь  Ленина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2020 г., </w:t>
            </w:r>
          </w:p>
          <w:p w:rsidR="00050B32" w:rsidRDefault="009F18BD">
            <w:pPr>
              <w:spacing w:after="0" w:line="278" w:lineRule="auto"/>
              <w:ind w:left="31" w:hanging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Ставрополь, площадь  Ленина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" w:line="277" w:lineRule="auto"/>
              <w:ind w:left="34" w:right="1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2019, 2020 гг., </w:t>
            </w:r>
          </w:p>
          <w:p w:rsidR="00050B32" w:rsidRDefault="009F18BD">
            <w:pPr>
              <w:spacing w:after="0" w:line="278" w:lineRule="auto"/>
              <w:ind w:left="31" w:hanging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Ставрополь, площадь  Ленина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министерство культуры Ставропольского края (далее – минкультуры края); </w:t>
            </w:r>
          </w:p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49-я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общевойсковая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армия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министерство образования Ставропольского края (далее –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6" w:lineRule="auto"/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аппарата Правительства Ставропольского края (далее – управление по молодежной политике)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Ставрополя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Торжественные мероприятия с привлечением войск (сил) в населенных пунктах, где дислоцируются объединения, соединения, воинские части и подразделения Вооруженных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</w:t>
            </w:r>
          </w:p>
          <w:p w:rsidR="00050B32" w:rsidRDefault="009F18BD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49-я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общевойсковая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армия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(по согласованию);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местного самоупра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вления муниципальных районов и городских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22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Сил Российской Федерации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округов Ставропольского края (далее – органы местного самоуправления края) (по согласованию); </w:t>
            </w:r>
          </w:p>
          <w:p w:rsidR="00050B32" w:rsidRDefault="009F18BD">
            <w:pPr>
              <w:spacing w:after="0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окружное казачье общество Терского войскового казачьего общества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Церемонии возложения венков и цветов к воинским захоронениям и мемориалам 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населенных пунктах Ставропольского края  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290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tabs>
                <w:tab w:val="center" w:pos="779"/>
                <w:tab w:val="center" w:pos="2712"/>
                <w:tab w:val="center" w:pos="4506"/>
                <w:tab w:val="center" w:pos="5758"/>
              </w:tabs>
              <w:spacing w:after="1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Праздничная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концертная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 </w:t>
            </w:r>
          </w:p>
          <w:p w:rsidR="00050B32" w:rsidRDefault="009F18BD">
            <w:pPr>
              <w:tabs>
                <w:tab w:val="center" w:pos="710"/>
                <w:tab w:val="center" w:pos="2240"/>
                <w:tab w:val="center" w:pos="3460"/>
                <w:tab w:val="center" w:pos="5153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Крепостной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горе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Ставрополя.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Праздничный фейерверк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Праздничные концертные программы в муниципальных образованиях Ставропольского края. Праздничные фейерверки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7"/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2020 г., </w:t>
            </w:r>
          </w:p>
          <w:p w:rsidR="00050B32" w:rsidRDefault="009F18BD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Ставрополь, </w:t>
            </w:r>
          </w:p>
          <w:p w:rsidR="00050B32" w:rsidRDefault="009F18BD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Крепостная гора </w:t>
            </w:r>
          </w:p>
          <w:p w:rsidR="00050B32" w:rsidRDefault="009F18BD">
            <w:pPr>
              <w:spacing w:after="26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2020 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Ставрополя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80" w:lineRule="auto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волонтеров в основных торжественных мероприятиях, посвященных празднованию 75-й годовщины Победы в Великой Отечественной войне 1941-1945 годов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</w:tc>
      </w:tr>
      <w:tr w:rsidR="00050B32">
        <w:trPr>
          <w:trHeight w:val="9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Торжественный прием-чествование ветеранов Великой Отечественной войны, тружеников тыла Губернатором Ставропольского края 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2020 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аппарат Правительства Ставропольского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края;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25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ознаменование 75-й годовщины Победы в Великой Отечественной войне 1941 - 1945 годов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 концертной программой)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согласованию); </w:t>
            </w:r>
          </w:p>
          <w:p w:rsidR="00050B32" w:rsidRDefault="009F18BD">
            <w:pPr>
              <w:spacing w:after="0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краевая общественная организация ветеранов (пенсионеров) войны, труда, Вооруженных Сил и правоохранительных органов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94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Подготовка, рассылка и вручение поздравлений Губернатора Ставропольского края ветеранам Великой Отечественной войны 1941 - 1945 годов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аппарат Правительства Ставропольского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края; </w:t>
            </w:r>
          </w:p>
          <w:p w:rsidR="00050B32" w:rsidRDefault="009F18BD">
            <w:pPr>
              <w:spacing w:after="0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исполнительной власти края; органы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38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8.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41" w:line="249" w:lineRule="auto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поздравления и чествования инвалидов и ветеранов Великой Отечественной войны, вдов погибших (умерших) инвалидов и участников Великой Отечественной войны с 75-й годовщиной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Победы в Великой Отечественной войне 19411945 годов (в том числе на дому)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32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09 мая </w:t>
            </w:r>
          </w:p>
          <w:p w:rsidR="00050B32" w:rsidRDefault="009F18BD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 г</w:t>
            </w:r>
            <w:r>
              <w:rPr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министерство труда и социальной защиты населения Ставропольского края (далее – минсоцзащиты края); минобразования края; </w:t>
            </w:r>
          </w:p>
          <w:p w:rsidR="00050B32" w:rsidRDefault="009F18BD">
            <w:pPr>
              <w:spacing w:after="0" w:line="260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краевая общественная организация ветеранов (пенсионеров) войны, труда, Вооруженных Сил и правоохранительных органов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6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Награждение ветеранов Великой Отечественной войны 1941-1945 годов, иных лиц 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военный комиссариат Ставропольского края (по согласованию);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25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37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установленном порядке юбилейной медалью «75 лет Победы в Великой Отечественной войне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1941-1945 годов»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краевая общественная организация ветеранов (пенсионеров) войны, труда, Вооруженных Сил и правоохранительных органов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30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10.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60" w:lineRule="auto"/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мемориальные мероприятия, посвященные освобождению Ставропольского края    от немецко-фашистских войск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2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050B32"/>
        </w:tc>
        <w:tc>
          <w:tcPr>
            <w:tcW w:w="13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7"/>
              <w:ind w:right="8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1781" w:right="1491" w:hanging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II. Мероприятия по мемориализации памятных мест и увековечению памяти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воинов, погибших в годы Великой Отечественной войны 1941-1945 годов </w:t>
            </w:r>
          </w:p>
          <w:p w:rsidR="00050B32" w:rsidRDefault="009F18BD">
            <w:pPr>
              <w:spacing w:after="0"/>
              <w:ind w:right="8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38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53" w:line="239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Приведение в порядок воинских захоронений и мемориальных комплексов, увековечивающих память погибших в годы Великой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войны 1941-1945 годов: </w:t>
            </w:r>
          </w:p>
          <w:p w:rsidR="00050B32" w:rsidRDefault="009F18BD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6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ремонт, восстановление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реставрация, находящихся в неудовлетворительном состоянии воинских захоронений, памятников и мемориальных комплексов;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работы по благоустройству площадей, скверов, парков, примыкающих к памятникам 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согласованию); </w:t>
            </w:r>
          </w:p>
          <w:p w:rsidR="00050B32" w:rsidRDefault="009F18BD">
            <w:pPr>
              <w:spacing w:after="13" w:line="255" w:lineRule="auto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Ставропольского края по сохранению и государственной охране объектов культурного наследия; управление по региональной политике аппарата Правительства Ставропольского края; </w:t>
            </w:r>
          </w:p>
          <w:p w:rsidR="00050B32" w:rsidRDefault="009F18BD">
            <w:pPr>
              <w:spacing w:after="5" w:line="2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окружное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казачье общество Терского войскового казачьего общества (по согласованию); </w:t>
            </w:r>
          </w:p>
          <w:p w:rsidR="00050B32" w:rsidRDefault="009F18BD">
            <w:pPr>
              <w:tabs>
                <w:tab w:val="center" w:pos="954"/>
                <w:tab w:val="center" w:pos="2697"/>
                <w:tab w:val="center" w:pos="432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краевая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общественная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1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мемориалам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ветеранов (пенсионеров) войны, труда, Вооруженных Сил и правоохранительных органов (по согласованию) </w:t>
            </w:r>
          </w:p>
        </w:tc>
      </w:tr>
      <w:tr w:rsidR="00050B32">
        <w:trPr>
          <w:trHeight w:val="16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12.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tabs>
                <w:tab w:val="center" w:pos="764"/>
                <w:tab w:val="center" w:pos="2237"/>
                <w:tab w:val="center" w:pos="3426"/>
                <w:tab w:val="center" w:pos="4755"/>
                <w:tab w:val="center" w:pos="5741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Молодежная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«Чистая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память»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объектов Воинской Славы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4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</w:t>
            </w:r>
          </w:p>
          <w:p w:rsidR="00050B32" w:rsidRDefault="009F18BD">
            <w:pPr>
              <w:spacing w:after="0" w:line="279" w:lineRule="auto"/>
              <w:ind w:left="72"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Ставрополя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проведения поисковых работ в местах боевых действий на территории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</w:tc>
      </w:tr>
      <w:tr w:rsidR="00050B32">
        <w:trPr>
          <w:trHeight w:val="25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66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Открытие в городских округах и муниципальных районах Ставропольского края памятников, стел, мемориалов труженикам тыла и «детям войны»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согласованию); </w:t>
            </w:r>
          </w:p>
          <w:p w:rsidR="00050B32" w:rsidRDefault="009F18BD">
            <w:pPr>
              <w:spacing w:after="0" w:line="249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краевая общественная организация ветеранов (пенсионеров) войны, труда, Вооруженных Сил и правоохранительных органов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22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 «Земля героев» (установка в населенных пунктах Ставропольского края памятников и мемориальных досок Героям Советского Союза и полным кавалерам Ордена Славы)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ind w:right="771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региональное отделение Российского военно-исторического общества (по согласо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ванию); 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16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16.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Закладка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аллей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памяти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учащимися образовательных организаций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6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апрель, 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музейно-выставочного комплекса «Моя страна. Моя история», городкурорт Пятигорск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Пятигорска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98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050B32"/>
        </w:tc>
        <w:tc>
          <w:tcPr>
            <w:tcW w:w="13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4"/>
              <w:ind w:left="9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20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III. Социально-значимые и культурно-просветительские мероприятия и акции </w:t>
            </w:r>
          </w:p>
          <w:p w:rsidR="00050B32" w:rsidRDefault="009F18BD">
            <w:pPr>
              <w:spacing w:after="0"/>
              <w:ind w:left="9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51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во Всероссийских акциях и  проектах: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884"/>
                <w:tab w:val="center" w:pos="2488"/>
                <w:tab w:val="center" w:pos="3859"/>
                <w:tab w:val="center" w:pos="5385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«Народная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Победа»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(«Стена Памяти»)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Всероссийская акция «Георгиевская ленточка»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Всероссийская акция «Знамя Победы». Краевой автопробег «Эх, путь-дорожка, фронтовая»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Всероссийская акция «Бессмертный полк»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27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 мая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исполнительной власти края; 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Лозовой В.И. (по согласованию); минспорта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органы местного самоуправления края (по согласованию)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74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проект «Весь в Деда»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Всероссийская акция «Мы – граждане России»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 w:line="26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конкурс граффити в малых городах России, посвященный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изображению маршалов Победы и героев Великой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войны 1941-1945 годов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фестиваль народного творчества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«Салют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Всероссийская акция «Читаем вслух»: Борис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Васильев «А зори здесь тихие…»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3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апрель-июнь 2019, 2020 гг.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29" w:right="140" w:firstLine="8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июнь, декабрь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    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1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ind w:left="380" w:right="4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 w:line="279" w:lineRule="auto"/>
              <w:ind w:right="2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 </w:t>
            </w:r>
          </w:p>
        </w:tc>
      </w:tr>
      <w:tr w:rsidR="00050B32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Общекраевые акции, мероприятия: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Синхронизация работы «Часов обратного отсчета», установленных в муниципальных районах и городских округах (начиная со дня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январь-май 2019, 2020 гг.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26"/>
        <w:gridCol w:w="6039"/>
        <w:gridCol w:w="2136"/>
        <w:gridCol w:w="5322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90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освобождения города Ставрополя от немецкофашистских захватчиков, 21 января 1943 г.)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Волонтерская акция «Успей сказать: «Спасибо!»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986"/>
                <w:tab w:val="center" w:pos="2759"/>
                <w:tab w:val="center" w:pos="4017"/>
                <w:tab w:val="center" w:pos="53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«Имени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ГЕРОЯ»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(праздники улиц, акции в школах, посвященные героям-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землякам, чьими именами они названы)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49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Театральная акция «Дорогами памяти» (выездные спектакли Ставропольского академического театра драмы в муниципальных районах и городских округах Ставропольского края)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Большой исторический диктант «Листая боевые стр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аницы Ставрополья»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79"/>
                <w:tab w:val="center" w:pos="1742"/>
                <w:tab w:val="center" w:pos="3272"/>
                <w:tab w:val="center" w:pos="5175"/>
              </w:tabs>
              <w:spacing w:after="3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«Фронтовые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концертные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бригады»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«Блокадный хлеб»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</w:t>
            </w:r>
          </w:p>
          <w:p w:rsidR="00050B32" w:rsidRDefault="009F18BD">
            <w:pPr>
              <w:spacing w:after="0" w:line="279" w:lineRule="auto"/>
              <w:ind w:left="72" w:righ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2019, 2020 гг. </w:t>
            </w:r>
          </w:p>
          <w:p w:rsidR="00050B32" w:rsidRDefault="009F18BD">
            <w:pPr>
              <w:spacing w:after="23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ind w:firstLine="8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"/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8" w:lineRule="auto"/>
              <w:ind w:left="72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февральапрель 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Региональное отделение Общероссийского молодежного общественного движения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90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52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«Вдохновленные ПОБЕДОЙ» (поэтические и музыкальные посвящения, фестивали авторской песни, выставки работ художников) </w:t>
            </w:r>
          </w:p>
          <w:p w:rsidR="00050B32" w:rsidRDefault="009F18B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6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«Великой Победе - 75» (череда памятных дел - победы в различных сферах, отраслях, направлениях, посвященные юбилею Победы)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патриотическая акция «Читающая армия правнуков Победы!»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96"/>
                <w:tab w:val="center" w:pos="2125"/>
                <w:tab w:val="center" w:pos="3770"/>
                <w:tab w:val="center" w:pos="5291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марш-парад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духовых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оркестров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«Музыка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2" w:line="241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«Симфония Победы» (выездные концерты Ставропольской государственной филармонии в муниципальных районах 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городских округах Ставропольского края)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январь-май </w:t>
            </w:r>
          </w:p>
          <w:p w:rsidR="00050B32" w:rsidRDefault="009F18BD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 мая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«Ассоциация студентов и студенческих объединений Ставропольского края»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1" w:lineRule="auto"/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исполнительной власти;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местного самоуправл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90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Выступления Сводного (тысячного) детского хора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«Огни памяти»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«Ставропольские школьники за мир на Земле»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58" w:lineRule="auto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Патриотическая акция «Утро Победы» (импровизированные концертные программы на улицах, во дворах)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Патриотическая акция «Знамя Победы на вершине горы Бештау»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Патриотическая акция «Свеча Памяти»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79"/>
                <w:tab w:val="center" w:pos="3079"/>
                <w:tab w:val="center" w:pos="554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социально-патриотическая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акция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1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9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июня 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региональное отделение Всероссийской политической партии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«Единая Россия»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Ставропольское регио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нальное отделение </w:t>
            </w:r>
          </w:p>
          <w:p w:rsidR="00050B32" w:rsidRDefault="009F18BD">
            <w:pPr>
              <w:tabs>
                <w:tab w:val="center" w:pos="904"/>
                <w:tab w:val="center" w:pos="3067"/>
                <w:tab w:val="center" w:pos="4748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политической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партии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«Единая Россия» (по согласованию); Николаев И.О.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0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региональное отделение Всероссийской политической партии «Единая Россия» (по согласованию);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Союз молодежи Ставрополья (по согласованию);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54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8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«Время Героев» (мероприятия гражданскопатриотической направленности в городах и районах края)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памяти Героя Советского Союза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А.И. Скокова «Смелые сердца»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акция «Встреча поколений: День единых действий»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Патриотическая акция «15 дней до Великой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1" w:line="239" w:lineRule="auto"/>
              <w:ind w:right="88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50B32" w:rsidRDefault="009F18BD">
            <w:pPr>
              <w:spacing w:after="0" w:line="279" w:lineRule="auto"/>
              <w:ind w:left="72"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1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местного самоуправл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Ставрополя (по согласованию) </w:t>
            </w:r>
          </w:p>
        </w:tc>
      </w:tr>
      <w:tr w:rsidR="00050B32">
        <w:trPr>
          <w:trHeight w:val="355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20.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Патриотические эстафеты, марафоны, квесты: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79"/>
                <w:tab w:val="center" w:pos="2281"/>
                <w:tab w:val="center" w:pos="4125"/>
                <w:tab w:val="center" w:pos="5468"/>
              </w:tabs>
              <w:spacing w:after="3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патриотическая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эстафета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«Знамя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Открытые военно-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патриотические квесты для учащихся школ города Ставрополя 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9" w:lineRule="auto"/>
              <w:ind w:left="86" w:righ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 2019 - апрель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минобразования, </w:t>
            </w:r>
          </w:p>
          <w:p w:rsidR="00050B32" w:rsidRDefault="009F18BD">
            <w:pPr>
              <w:spacing w:after="4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краевое патриотическое общественное движение «Знамя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(по согласованию),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Ставропольского края по делам архивов (далее – комитет по делам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19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государственном архиве Ставропольского края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эстафета-марафон «Знамя Победы»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архивов)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минспорта, 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70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21.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Конкурсные, фестивальные проекты: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Краевые фестивали-конкуры солдатской и патриотической песни «Солдатский  конверт»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909"/>
                <w:tab w:val="center" w:pos="4746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фестиваль-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патриотической песни «Солдатский конверт»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</w:t>
            </w:r>
          </w:p>
          <w:p w:rsidR="00050B32" w:rsidRDefault="009F18BD">
            <w:pPr>
              <w:spacing w:after="0" w:line="282" w:lineRule="auto"/>
              <w:ind w:left="72" w:right="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50" w:line="239" w:lineRule="auto"/>
              <w:ind w:right="888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</w:t>
            </w:r>
          </w:p>
          <w:p w:rsidR="00050B32" w:rsidRDefault="009F18BD">
            <w:pPr>
              <w:spacing w:after="25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</w:t>
            </w:r>
          </w:p>
          <w:p w:rsidR="00050B32" w:rsidRDefault="009F18BD">
            <w:pPr>
              <w:spacing w:after="0" w:line="279" w:lineRule="auto"/>
              <w:ind w:left="72"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  2019, 2020 гг.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ind w:right="688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по молодежной политике;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минкультуры края; 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Ставрополя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ректоров Ставропольского края (по согласованию);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Ставрополья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(по согласованию);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1" w:lineRule="auto"/>
              <w:ind w:right="7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Ставрополья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(по согласова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нию);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минкультуры края; управление по молодежной политике; </w:t>
            </w:r>
          </w:p>
          <w:p w:rsidR="00050B32" w:rsidRDefault="009F18BD">
            <w:pPr>
              <w:spacing w:after="44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Общероссийская общественная организация «Российский Союз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Молодежи»         (далее – Российский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90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6"/>
                <w:tab w:val="center" w:pos="1847"/>
                <w:tab w:val="center" w:pos="4746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фестиваль-конкурс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патриотической песни «Солдатский конверт»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творческий конкурс среди детей и молодежи «Наследники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52" w:lineRule="auto"/>
              <w:ind w:right="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на соискание Премии Союза молодежи Ставрополья в области культуры, литературы и искусства имени Героя Советского Союза А.И.Скокова </w:t>
            </w:r>
          </w:p>
          <w:p w:rsidR="00050B32" w:rsidRDefault="009F18BD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96"/>
                <w:tab w:val="center" w:pos="1806"/>
                <w:tab w:val="center" w:pos="3102"/>
                <w:tab w:val="center" w:pos="4324"/>
                <w:tab w:val="center" w:pos="5478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хоровой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«Битва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хоров»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«Победа всегда с нами»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2" w:lineRule="auto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 Всероссийский фестиваль-конкурс творчест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 учащейся молодежи «Школьная весна России»  и форума юнармейцев и поисковых отрядов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февраль-май 2020 г. </w:t>
            </w:r>
          </w:p>
          <w:p w:rsidR="00050B32" w:rsidRDefault="009F18BD">
            <w:pPr>
              <w:spacing w:after="23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март-апрель  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апрель, май 2020 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(по согласованию); Совет ректоров Ставропольского края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Российский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местного самоуправления края (по согласованию)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Российский Союз Молодежи (по согласованию)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1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Российский Союз Молодежи (по согласова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нию);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минобразования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19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молодежный конкурс чтецов «24 часа» (открытый микрофон)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216" w:right="286" w:firstLine="6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май 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70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22.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Интернет-акции и проекты: </w:t>
            </w:r>
          </w:p>
          <w:p w:rsidR="00050B32" w:rsidRDefault="009F18BD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381"/>
                <w:tab w:val="center" w:pos="1653"/>
                <w:tab w:val="center" w:pos="2919"/>
                <w:tab w:val="center" w:pos="4174"/>
                <w:tab w:val="center" w:pos="5469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«Дневник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нашей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Победы».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«Карта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исторической памяти»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764"/>
                <w:tab w:val="center" w:pos="2453"/>
                <w:tab w:val="center" w:pos="3823"/>
                <w:tab w:val="center" w:pos="536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Молодежная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«Место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Памяти» </w:t>
            </w:r>
          </w:p>
          <w:p w:rsidR="00050B32" w:rsidRDefault="009F18BD">
            <w:pPr>
              <w:spacing w:after="54" w:line="239" w:lineRule="auto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(размещение в социальных сетях видео роликов, посвященных памятным местам Ставропольского края, установка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информационных табличек)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«Интернет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-дневник «Семейные истории о войне»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Интернет-акция «Твоя фамилия в Книге Памяти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Ставропольского края: диалог поколений» 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Интернет-акция «Азбука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февраль-май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февраль-май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18"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март-май 2019, 2020 гг. </w:t>
            </w:r>
          </w:p>
          <w:p w:rsidR="00050B32" w:rsidRDefault="009F18BD">
            <w:pPr>
              <w:spacing w:after="2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Ставрополя (по согласованию)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4888"/>
        <w:gridCol w:w="499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677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Интернет-эстафета «Голос Победы»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Флэшмоб #утропобеды_ЕР26 (чтение стихов военной тематики в социальных сетях)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7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901"/>
                <w:tab w:val="center" w:pos="2395"/>
                <w:tab w:val="center" w:pos="3159"/>
                <w:tab w:val="center" w:pos="4290"/>
                <w:tab w:val="center" w:pos="5676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Общекраевая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социальных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сетях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«#ПоступокВоИмяПобеды»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«Ветеран моей семьи» 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4" w:line="23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«Наши герои» (съемка,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публикация в социальных сетях видеороликов о подвиге </w:t>
            </w:r>
          </w:p>
          <w:p w:rsidR="00050B32" w:rsidRDefault="009F18BD">
            <w:pPr>
              <w:tabs>
                <w:tab w:val="center" w:pos="516"/>
                <w:tab w:val="center" w:pos="2228"/>
                <w:tab w:val="center" w:pos="3949"/>
                <w:tab w:val="center" w:pos="5497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Героев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Союза,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жителях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Ставропольского края)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22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апрель-июль 2019, 2020 гг. </w:t>
            </w:r>
          </w:p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26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 w:right="-1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региональное отделение </w:t>
            </w:r>
          </w:p>
          <w:p w:rsidR="00050B32" w:rsidRDefault="009F18BD">
            <w:pPr>
              <w:spacing w:after="28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Всероссийской политической партии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«Единая Россия» (по согласованию)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согласованию); </w:t>
            </w:r>
          </w:p>
          <w:p w:rsidR="00050B32" w:rsidRDefault="009F18BD">
            <w:pPr>
              <w:spacing w:after="0" w:line="279" w:lineRule="auto"/>
              <w:ind w:left="106" w:right="-3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5"/>
              <w:ind w:left="106"/>
            </w:pPr>
            <w:r>
              <w:t xml:space="preserve"> </w:t>
            </w:r>
          </w:p>
          <w:p w:rsidR="00050B32" w:rsidRDefault="009F18BD">
            <w:pPr>
              <w:tabs>
                <w:tab w:val="center" w:pos="427"/>
                <w:tab w:val="center" w:pos="1821"/>
                <w:tab w:val="center" w:pos="3654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Ставрополья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согласованию)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(по </w:t>
            </w:r>
          </w:p>
        </w:tc>
      </w:tr>
      <w:tr w:rsidR="00050B32">
        <w:trPr>
          <w:trHeight w:val="22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архивов фото, видео, аудиозаписей: </w:t>
            </w:r>
          </w:p>
          <w:p w:rsidR="00050B32" w:rsidRDefault="009F18BD">
            <w:pPr>
              <w:spacing w:after="32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Народная акция «Читаем вместе о войне» </w:t>
            </w:r>
          </w:p>
          <w:p w:rsidR="00050B32" w:rsidRDefault="009F18BD">
            <w:pPr>
              <w:spacing w:after="26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(издание аудиокниги с  произведениями о войне,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«озвученными» жителями края) </w:t>
            </w:r>
          </w:p>
          <w:p w:rsidR="00050B32" w:rsidRDefault="009F18BD">
            <w:pPr>
              <w:spacing w:after="26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памяти «Мои сражались за Родину!»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2019 - 2020 г. </w:t>
            </w:r>
          </w:p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2019 - 2020 г.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22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(аудиозапись воспоминаний о войне очевидцев событий, их потомков)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 w:line="260" w:lineRule="auto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«Узнаем о войне от земляков» (создание архива видео, фото и аудиоматериалов с воспоминаниями ветеранов Великой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войны)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минсоцзащиты края</w:t>
            </w:r>
            <w:r>
              <w:t xml:space="preserve"> </w:t>
            </w:r>
          </w:p>
        </w:tc>
      </w:tr>
      <w:tr w:rsidR="00050B32">
        <w:trPr>
          <w:trHeight w:val="38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часы, «Уроки мужества»: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 w:line="254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Открытые уроки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«Мужество ради жизни» в образовательных организациях Ставропольского края с участием ветеранов Великой Отечественной войны 1941-1945 годов,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тружеников тыла 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Классные часы, уроки мужества в учебных учреждениях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>2019, 2020 гг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минобразования края;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делам архивов;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</w:tc>
      </w:tr>
      <w:tr w:rsidR="00050B32">
        <w:trPr>
          <w:trHeight w:val="29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25.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Военно-спортивные мероприятия: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7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Месячник оборонно-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массовой и военноспортивной работы, посвященный 75-й годовщине Победы в Великой Отечественной войне 1941-1945 годов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508"/>
                <w:tab w:val="center" w:pos="2184"/>
                <w:tab w:val="center" w:pos="3649"/>
                <w:tab w:val="center" w:pos="4455"/>
                <w:tab w:val="center" w:pos="5430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Краевые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юнармейские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игры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военно-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прикладным видам спорта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9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</w:t>
            </w:r>
          </w:p>
          <w:p w:rsidR="00050B32" w:rsidRDefault="009F18BD">
            <w:pPr>
              <w:spacing w:after="0" w:line="279" w:lineRule="auto"/>
              <w:ind w:left="72" w:right="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региональное отделение Всероссийского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90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0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Краевые финальные соревнования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спартакиады молодёжи допризывного и призывного возраста по трём возрастным категориям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760"/>
                <w:tab w:val="center" w:pos="2918"/>
                <w:tab w:val="center" w:pos="4577"/>
                <w:tab w:val="center" w:pos="5556"/>
              </w:tabs>
              <w:spacing w:after="4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Спартакиада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Ставропольского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края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среди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ветеранов войны, труда и спорта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622"/>
                <w:tab w:val="center" w:pos="1941"/>
                <w:tab w:val="center" w:pos="3809"/>
                <w:tab w:val="center" w:pos="5594"/>
              </w:tabs>
              <w:spacing w:after="3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финал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военно-спортивной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игры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«Зарница»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Чемпионат и первенство Ставр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опольского края по легкой атлетике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Легкоатлетическая эстафета на призы газеты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«Ставропольская правда» </w:t>
            </w:r>
          </w:p>
          <w:p w:rsidR="00050B32" w:rsidRDefault="009F18BD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Товарищеский матч по футболу, посвященный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Дню Великой Победы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Мото-велопробег «Мгновенье между миром 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1" w:line="239" w:lineRule="auto"/>
              <w:ind w:right="8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49" w:line="239" w:lineRule="auto"/>
              <w:ind w:right="8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50B32" w:rsidRDefault="009F18BD">
            <w:pPr>
              <w:spacing w:after="0"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right="37" w:firstLine="6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2019, 2020 гг. </w:t>
            </w:r>
          </w:p>
          <w:p w:rsidR="00050B32" w:rsidRDefault="009F18B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2019, 2020 гг.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июня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tabs>
                <w:tab w:val="center" w:pos="1185"/>
                <w:tab w:val="center" w:pos="3915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детско-юношеского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военно-патриотичес-</w:t>
            </w:r>
          </w:p>
          <w:p w:rsidR="00050B32" w:rsidRDefault="009F18BD">
            <w:pPr>
              <w:tabs>
                <w:tab w:val="center" w:pos="264"/>
                <w:tab w:val="center" w:pos="2260"/>
                <w:tab w:val="center" w:pos="4579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движения </w:t>
            </w:r>
          </w:p>
          <w:p w:rsidR="00050B32" w:rsidRDefault="009F18BD">
            <w:pPr>
              <w:spacing w:after="0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«ЮНАРМИЯ» Ставропольского края;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министерство физической культуры и спорта Ставропольского края (далее – минспорта края);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right="12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минспорта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местного самоуправления края (по согласова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нию)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В.И.Лозовой (по согласованию);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54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войной»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Летние военно-спортивные юнармейские лагеря на базе воинских частей «Семь дней в армии»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Межрегиональный финал студенческой военноспортивной игры «Орлёнок. Зарница СКФО»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ind w:firstLine="8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июнь-август 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региональное отделение Всероссийского детско-юношеского военно-патриотичес-</w:t>
            </w:r>
          </w:p>
          <w:p w:rsidR="00050B32" w:rsidRDefault="009F18BD">
            <w:pPr>
              <w:tabs>
                <w:tab w:val="center" w:pos="264"/>
                <w:tab w:val="center" w:pos="2260"/>
                <w:tab w:val="center" w:pos="4579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движения </w:t>
            </w:r>
          </w:p>
          <w:p w:rsidR="00050B32" w:rsidRDefault="009F18BD">
            <w:pPr>
              <w:spacing w:after="0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«ЮНАРМИЯ» Ставропольского края; органы местного самоуправления края (по согласованию) </w:t>
            </w:r>
          </w:p>
          <w:p w:rsidR="00050B32" w:rsidRDefault="009F18B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2" w:lineRule="auto"/>
              <w:ind w:righ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Ставрополья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(по согласованию); минобразова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355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26.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Краевые альпиниады, туриады: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54" w:lineRule="auto"/>
              <w:ind w:right="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Краевое массовое восхождение на гору Бештау, посвященное Победе в Великой Отечественной войне 1941-1945 годов </w:t>
            </w:r>
          </w:p>
          <w:p w:rsidR="00050B32" w:rsidRDefault="009F18BD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Слет юнармейцев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8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2019, 2020 гг.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9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краевой штаб Всероссийского военнопатриотического детско-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юношеского общественного движения «ЮНАРМИЯ» Ставропольского края (по согласованию);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902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массовой альпиниада «Вахта памяти» </w:t>
            </w:r>
          </w:p>
          <w:p w:rsidR="00050B32" w:rsidRDefault="009F18B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44-я и 45-я туриада «Победа»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военно-патриотический поход «Вахта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Памяти» по местам Боевой Славы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496"/>
                <w:tab w:val="center" w:pos="1828"/>
                <w:tab w:val="center" w:pos="3339"/>
                <w:tab w:val="center" w:pos="5244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слет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туристско-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краеведческого движения «Отечество»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Туристический слёт «Вахта памяти»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58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Краевая туриада обучающихся «Граница» по местам боевой славы защитников Северного Кавказа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  <w:p w:rsidR="00050B32" w:rsidRDefault="009F18BD">
            <w:pPr>
              <w:spacing w:after="23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2019, 2020 гг.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27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  <w:p w:rsidR="00050B32" w:rsidRDefault="009F18BD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>2019, 2020 гг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8" w:line="239" w:lineRule="auto"/>
              <w:ind w:right="8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50B32" w:rsidRDefault="009F18BD">
            <w:pPr>
              <w:spacing w:after="0" w:line="279" w:lineRule="auto"/>
              <w:ind w:left="72" w:right="1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2019, 2020 гг.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 2019, 2020 гг.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июль 2019, 2020 гг.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8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Ставропольское региональное отделение Российского движения школьников (по согласованию); </w:t>
            </w:r>
          </w:p>
          <w:p w:rsidR="00050B32" w:rsidRDefault="009F18BD">
            <w:pPr>
              <w:spacing w:after="0" w:line="28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Ставрополья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(по согласованию)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 края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минспорта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города Невинномысска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(по согласованию);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right="12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минспорта края;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органы местного самоуправ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ления края (по согласованию)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27"/>
        <w:gridCol w:w="5985"/>
        <w:gridCol w:w="2231"/>
        <w:gridCol w:w="5280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16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tabs>
                <w:tab w:val="center" w:pos="286"/>
                <w:tab w:val="center" w:pos="2461"/>
                <w:tab w:val="center" w:pos="4422"/>
                <w:tab w:val="center" w:pos="5429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Слет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военно-патриотических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военно-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спортивных клубов «Патриот»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42" w:righ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минобразования края;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41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Патриотические форумы: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патриотический форум: «Помните!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Через века, через года…»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Патриотический форум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Патриотический форум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8" w:lineRule="auto"/>
              <w:ind w:left="72"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февральдекабрь 2019, 2020 гг. </w:t>
            </w:r>
          </w:p>
          <w:p w:rsidR="00050B32" w:rsidRDefault="009F18BD">
            <w:pPr>
              <w:spacing w:after="50" w:line="239" w:lineRule="auto"/>
              <w:ind w:right="88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50B32" w:rsidRDefault="009F18BD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февраль-март 2019, 2020 гг.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050B32" w:rsidRDefault="009F18BD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Лозовой В.И. (по согласованию), минобразования края, </w:t>
            </w:r>
          </w:p>
          <w:p w:rsidR="00050B32" w:rsidRDefault="009F18BD">
            <w:pPr>
              <w:spacing w:after="0" w:line="28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</w:tc>
      </w:tr>
      <w:tr w:rsidR="00050B32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 «Штаб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ind w:left="18"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-май 2019, 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политике; 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9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29.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Кинопоказы: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4" w:line="239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Фестиваль патриотического кино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рамках Федерального проекта «Завтра была война» (показ кинохроники, художественных фильмов о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Великой Отечественной войне 1941-1945 годов)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2019, 2020 гг.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3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50B32" w:rsidRDefault="009F18BD">
            <w:pPr>
              <w:spacing w:after="0" w:line="249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в учреждениях социального обслуживания населения Ставропольского края единого дня показа художественных и документальных фильмов о Великой Отечественной войне 1941-1945 годов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«Кинопоказ под открытым небом»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8" w:lineRule="auto"/>
              <w:ind w:right="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мая 2019 г., 7 мая 2020 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8" w:lineRule="auto"/>
              <w:ind w:left="29"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минсоцзащиты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</w:tc>
      </w:tr>
      <w:tr w:rsidR="00050B32">
        <w:trPr>
          <w:trHeight w:val="42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30.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Экскурсионные проекты: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3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Экскурсионная поездка победителей краевого творческого конкурса среди детей и молодежи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«Наследники Победы» в города-герои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Автобусный экскурсионный проект «Дороги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Победы» для школьников, студентов, ветеранов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left="72" w:right="1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2019, 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минобразования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9" w:lineRule="auto"/>
              <w:ind w:right="7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региональное отделение Российского военно-исторического общества (по согласованию); 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9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B32" w:rsidRDefault="00050B32"/>
        </w:tc>
        <w:tc>
          <w:tcPr>
            <w:tcW w:w="13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4"/>
              <w:ind w:right="8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28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Научные, информационные и издательские проекты </w:t>
            </w:r>
          </w:p>
          <w:p w:rsidR="00050B32" w:rsidRDefault="009F18BD">
            <w:pPr>
              <w:spacing w:after="0"/>
              <w:ind w:right="8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6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Издание книги «Герои Советского Союза – боевая слава земли Ставропольской: краткий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2018-2019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tabs>
                <w:tab w:val="center" w:pos="954"/>
                <w:tab w:val="center" w:pos="2697"/>
                <w:tab w:val="center" w:pos="432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краевая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общественная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4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биографический справочник»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58" w:lineRule="auto"/>
              <w:ind w:right="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Издание буклета архивных документов «Письма с фронта и на фронт Великой Отечественной войны»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Переиздание повести Генриха Попика «Смелые сердца» о Величаевских молодогвардейцах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Издание фотоальбома «1418 дней до Победы»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52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ветеранов (пенсионеров) войны, труда, Вооруженных Сил и правоохранительных органов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Ставропольского края по делам архивов (далее – комитет по делам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архивов)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 w:line="261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Ставропольская краевая общественная организация «Российский Союз Молодежи» (далее – Союз молодежи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Ставрополья)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делам архивов </w:t>
            </w:r>
          </w:p>
        </w:tc>
      </w:tr>
      <w:tr w:rsidR="00050B32">
        <w:trPr>
          <w:trHeight w:val="16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1" w:line="253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музеев края в реализации Федерального проекта «Территория Победы» (совместно с Центральным музеем Великой Отечественной войны 1941-1945 гг. (Музей Победы), г. Москва) </w:t>
            </w:r>
          </w:p>
          <w:p w:rsidR="00050B32" w:rsidRDefault="009F18BD">
            <w:pPr>
              <w:spacing w:after="0"/>
            </w:pPr>
            <w:r>
              <w:rPr>
                <w:rFonts w:ascii="Arial" w:eastAsia="Arial" w:hAnsi="Arial" w:cs="Arial"/>
                <w:color w:val="32303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местного самоуправления края (по сог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33.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54" w:lineRule="auto"/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Исполнение запросов об уточнении списков погибших в период оккупации Ставропольского края для открытия в городских округах и муниципальных районах памятников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делам архивов </w:t>
            </w:r>
          </w:p>
        </w:tc>
      </w:tr>
      <w:tr w:rsidR="00050B32">
        <w:trPr>
          <w:trHeight w:val="9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34.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Освещение мероприятий, приуроченных к празднованию 75-й годовщины Победы в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Великой Отечественной войне 1941-1945 годов,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информационной политике аппарата Правительства Ставропольского края;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19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средствах массовой информации. Размещение статей, радио и телесюжетов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  <w:ind w:right="3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исполнительной власти; комитет по делам архивов; </w:t>
            </w:r>
          </w:p>
          <w:p w:rsidR="00050B32" w:rsidRDefault="009F18BD">
            <w:pPr>
              <w:spacing w:after="1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средства массовой информации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62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информации о проведении мероприятий на информационном портале молодежи Ставропольского края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 w:color="0000FF"/>
              </w:rPr>
              <w:t>www.kdm26.ru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в группах в социальных сетях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по молодежной политике </w:t>
            </w:r>
          </w:p>
        </w:tc>
      </w:tr>
      <w:tr w:rsidR="00050B32">
        <w:trPr>
          <w:trHeight w:val="9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050B32"/>
        </w:tc>
        <w:tc>
          <w:tcPr>
            <w:tcW w:w="8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21"/>
              <w:ind w:left="45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22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V. Выставочные проекты </w:t>
            </w:r>
          </w:p>
          <w:p w:rsidR="00050B32" w:rsidRDefault="009F18BD">
            <w:pPr>
              <w:spacing w:after="0"/>
              <w:ind w:left="45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  <w:tr w:rsidR="00050B32">
        <w:trPr>
          <w:trHeight w:val="45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36.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проведение: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Передвижной выставки документов и фотоматериалов (экспонирование в учреждениях города Ставрополя 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Ставропольского края) </w:t>
            </w:r>
          </w:p>
          <w:p w:rsidR="00050B32" w:rsidRDefault="009F18BD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Историко-документальных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выставок, виртуальных выставок на официальных сайтах в сети «Интернет»  </w:t>
            </w:r>
          </w:p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Краевой выставки ставропольских художников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«Живем и помним» 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3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 2019 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делам архивов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делам архивов;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61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65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Экспозиций, выставочных проектов, тематических выставок музейных предметов, мультимедийных выставок, посвященных 75-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годовщине Победы в Великой Отечественной войне 1941-1945 годов, государственными и муниципальными музеями Ставропольского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5" w:line="279" w:lineRule="auto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Просветительских выставочных библиотечных проектов «Одна на всех Победа» государственными и муниципальными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библиотеками 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вропольского края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6" w:line="239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Общекраевого историко-патриотического выставочного проекта «Юность, закаленная войной» (роль детского и молодежного движения в годы Великой Отечественной войны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1941-1945 годов)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г.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9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г.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минкультуры края; </w:t>
            </w:r>
          </w:p>
          <w:p w:rsidR="00050B32" w:rsidRDefault="009F18BD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Союз молодежи Ставрополья (по согласованию) </w:t>
            </w:r>
          </w:p>
        </w:tc>
      </w:tr>
      <w:tr w:rsidR="00050B32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050B32"/>
        </w:tc>
        <w:tc>
          <w:tcPr>
            <w:tcW w:w="13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5"/>
              <w:ind w:left="24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  <w:ind w:left="2256"/>
            </w:pPr>
            <w:r>
              <w:rPr>
                <w:rFonts w:ascii="Times New Roman" w:eastAsia="Times New Roman" w:hAnsi="Times New Roman" w:cs="Times New Roman"/>
                <w:sz w:val="28"/>
              </w:rPr>
              <w:t>VI. Мероприятия по улучшению социально-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экономических условий жизни  </w:t>
            </w:r>
          </w:p>
          <w:p w:rsidR="00050B32" w:rsidRDefault="009F18BD">
            <w:pPr>
              <w:spacing w:after="0"/>
              <w:ind w:left="2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инвалидов и участников Великой Отечественной войны 1941-1945 годов </w:t>
            </w:r>
          </w:p>
          <w:p w:rsidR="00050B32" w:rsidRDefault="009F18BD">
            <w:pPr>
              <w:spacing w:after="0"/>
              <w:ind w:left="24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B32">
        <w:trPr>
          <w:trHeight w:val="161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Обследование социально-экономических условий жизни инвалидов и участников Великой Отечественной войны 1941-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1945 годов, граждан, проработавших в тылу в период с 22 июня 1941 года по 9 мая 1945 года не менее шести месяцев,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минсоцзащиты края; </w:t>
            </w:r>
          </w:p>
          <w:p w:rsidR="00050B32" w:rsidRDefault="009F18BD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Ставропольская краевая общественная организация ве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теранов (пенсионеров)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290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45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вдов погибших (умерших) инвалидов и участников Великой Отечественной войны, опред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еление мер по их улучшению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10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войны, труда, Вооруженных Сил и правоохранительных органов (по согласованию) </w:t>
            </w:r>
          </w:p>
        </w:tc>
      </w:tr>
      <w:tr w:rsidR="00050B32">
        <w:trPr>
          <w:trHeight w:val="41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43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адресной социальной помощи на проведение ремонтных работ жилых помещений инвалидов Великой Отечественной войны, участников Великой Отечественной войны, вдов погибших (умерших) инвалидов Великой Отечественной войны и участников Великой Отечественно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 войны, граждан, награжденных знаком «Жителю блокадного Ленинграда», тружеников тыла, являющихся получателями ежемесячной денежной выплаты в соответствии со статьей 3 Закона Ставропольского края «О мерах социальной поддержки ветеранов»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инсоцзащиты края;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</w:tc>
      </w:tr>
      <w:tr w:rsidR="00050B32">
        <w:trPr>
          <w:trHeight w:val="194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39.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5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в учреждениях социального обслуживания населения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Ставропольского края: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благотворительных акций по предоставлению ветеранам Великой Отечественной войны услуг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минсоцзащиты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38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66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социального характера (косметический ремонт жилых, подсобных помещений, уборка домов, квартир, дворов, садово-огородные работы, сопровождение ветеранов и т.д.);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 w:line="247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благотворительных выездов «Поездов милосердия» для оказания парикмахерских, швейных услуг, услуг по ремонту обуви ветеранам Великой Отечественной войны, проживающим в отдаленных населенных пунктах края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  <w:p w:rsidR="00050B32" w:rsidRDefault="009F18BD">
            <w:pPr>
              <w:spacing w:after="10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ежеквартальн</w:t>
            </w:r>
          </w:p>
          <w:p w:rsidR="00050B32" w:rsidRDefault="009F18BD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минсоцзащиты края;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местного самоуправления края (по согласованию) </w:t>
            </w:r>
          </w:p>
        </w:tc>
      </w:tr>
      <w:tr w:rsidR="00050B32">
        <w:trPr>
          <w:trHeight w:val="51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40.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инвалидов, ветеранов, вдов (вдовцов) умерших инвалидов и ветеранов Великой Отечественной войны 1941-1945 годов, лиц, награжденным знаком «Жителю блокадного Ленингр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ада», и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правом на внеочередное оказание медицинской помощи в рамках территориальной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государственных гарантий бесплатного оказания гражданам медицинской помощи на территории Ставропольского края в медицинских организациях государственной системы здравоохранения Ставропольского края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министерство здравоохранения </w:t>
            </w:r>
          </w:p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Ставропольск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ого края (далее – минздрав края) </w:t>
            </w:r>
          </w:p>
        </w:tc>
      </w:tr>
    </w:tbl>
    <w:p w:rsidR="00050B32" w:rsidRDefault="00050B32">
      <w:pPr>
        <w:spacing w:after="0"/>
        <w:ind w:left="-1440" w:right="15398"/>
      </w:pPr>
    </w:p>
    <w:tbl>
      <w:tblPr>
        <w:tblStyle w:val="TableGrid"/>
        <w:tblW w:w="14323" w:type="dxa"/>
        <w:tblInd w:w="548" w:type="dxa"/>
        <w:tblCellMar>
          <w:top w:w="11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2621"/>
        <w:gridCol w:w="2766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050B32"/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3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050B32"/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  <w:tr w:rsidR="00050B32">
        <w:trPr>
          <w:trHeight w:val="258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41.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53" w:lineRule="auto"/>
              <w:ind w:left="106"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100% охвата ежегодным диспансерным обследованием ветеранов и инвалидов Великой Отечественной войны 1941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1945 годов, в том числе с использованием выездных бригад узких специалистов на дом и краевого мобильного комплекса с участием краевых специалистов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минздрав края 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  <w:tr w:rsidR="00050B32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06" w:right="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реабилитационных мероприятий ветеранам и инвалидам Великой Отечественной войны 1941-1945 годов в соответствии с имеющейся патологией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минздрав края 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  <w:tr w:rsidR="00050B32">
        <w:trPr>
          <w:trHeight w:val="22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55" w:lineRule="auto"/>
              <w:ind w:left="106"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ветеранов и инвалидов Великой Отечественной войны 1941-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1945 годов необходимыми лекарственными препаратами в рамках государственной социальной помощи, в том числе доставка на дом лекарственных препаратов в случае необходимости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минздрав края 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  <w:tr w:rsidR="00050B32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 w:line="251" w:lineRule="auto"/>
              <w:ind w:left="106" w:right="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регулярного активного патронажа, лечения на дому и паллиативной медицинской помощи ветеранам и инвалидам Великой Отечественной войны 1941-1945 годов </w:t>
            </w:r>
          </w:p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минздрав края 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  <w:tr w:rsidR="00050B32">
        <w:trPr>
          <w:trHeight w:val="9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06"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дежурства медицинских сотрудников, в том числе бригад скорой медицинской помощи, в местах проведения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2019-2020 гг.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B32" w:rsidRDefault="009F18BD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минздрав края 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</w:tr>
    </w:tbl>
    <w:p w:rsidR="00050B32" w:rsidRDefault="009F18BD">
      <w:pPr>
        <w:spacing w:after="0"/>
        <w:ind w:left="548"/>
        <w:jc w:val="both"/>
      </w:pPr>
      <w:r>
        <w:lastRenderedPageBreak/>
        <w:t xml:space="preserve"> </w:t>
      </w:r>
    </w:p>
    <w:tbl>
      <w:tblPr>
        <w:tblStyle w:val="TableGrid"/>
        <w:tblW w:w="14323" w:type="dxa"/>
        <w:tblInd w:w="548" w:type="dxa"/>
        <w:tblCellMar>
          <w:top w:w="11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36"/>
        <w:gridCol w:w="6112"/>
        <w:gridCol w:w="1988"/>
        <w:gridCol w:w="5387"/>
      </w:tblGrid>
      <w:tr w:rsidR="00050B32">
        <w:trPr>
          <w:trHeight w:val="3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50B32">
        <w:trPr>
          <w:trHeight w:val="6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9F18B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мероприятий, посвященных празднованию Дня Победы в Великой Отечественной войне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Default="00050B32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Default="00050B32"/>
        </w:tc>
      </w:tr>
    </w:tbl>
    <w:p w:rsidR="00050B32" w:rsidRDefault="009F18BD">
      <w:pPr>
        <w:spacing w:after="0"/>
        <w:ind w:left="5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50B32">
      <w:headerReference w:type="even" r:id="rId10"/>
      <w:headerReference w:type="default" r:id="rId11"/>
      <w:headerReference w:type="first" r:id="rId12"/>
      <w:pgSz w:w="16838" w:h="11904" w:orient="landscape"/>
      <w:pgMar w:top="1421" w:right="1440" w:bottom="1071" w:left="1440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BD" w:rsidRDefault="009F18BD">
      <w:pPr>
        <w:spacing w:after="0" w:line="240" w:lineRule="auto"/>
      </w:pPr>
      <w:r>
        <w:separator/>
      </w:r>
    </w:p>
  </w:endnote>
  <w:endnote w:type="continuationSeparator" w:id="0">
    <w:p w:rsidR="009F18BD" w:rsidRDefault="009F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BD" w:rsidRDefault="009F18BD">
      <w:pPr>
        <w:spacing w:after="0" w:line="240" w:lineRule="auto"/>
      </w:pPr>
      <w:r>
        <w:separator/>
      </w:r>
    </w:p>
  </w:footnote>
  <w:footnote w:type="continuationSeparator" w:id="0">
    <w:p w:rsidR="009F18BD" w:rsidRDefault="009F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2" w:rsidRDefault="00050B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2" w:rsidRDefault="00050B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2" w:rsidRDefault="00050B3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2" w:rsidRDefault="009F18BD">
    <w:pPr>
      <w:spacing w:after="0"/>
      <w:ind w:right="-8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050B32" w:rsidRDefault="009F18BD">
    <w:pPr>
      <w:spacing w:after="0"/>
      <w:ind w:left="548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2" w:rsidRDefault="009F18BD">
    <w:pPr>
      <w:spacing w:after="0"/>
      <w:ind w:right="-8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D98" w:rsidRPr="00932D98">
      <w:rPr>
        <w:rFonts w:ascii="Times New Roman" w:eastAsia="Times New Roman" w:hAnsi="Times New Roman" w:cs="Times New Roman"/>
        <w:noProof/>
        <w:sz w:val="28"/>
      </w:rPr>
      <w:t>3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050B32" w:rsidRDefault="009F18BD">
    <w:pPr>
      <w:spacing w:after="0"/>
      <w:ind w:left="548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32" w:rsidRDefault="009F18BD">
    <w:pPr>
      <w:spacing w:after="0"/>
      <w:ind w:right="-8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050B32" w:rsidRDefault="009F18BD">
    <w:pPr>
      <w:spacing w:after="0"/>
      <w:ind w:left="54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2"/>
    <w:rsid w:val="00050B32"/>
    <w:rsid w:val="00932D98"/>
    <w:rsid w:val="009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D245-92DA-40EE-B25D-55CB8BC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Валентина Степановна</cp:lastModifiedBy>
  <cp:revision>3</cp:revision>
  <dcterms:created xsi:type="dcterms:W3CDTF">2020-01-24T09:57:00Z</dcterms:created>
  <dcterms:modified xsi:type="dcterms:W3CDTF">2020-01-24T09:57:00Z</dcterms:modified>
</cp:coreProperties>
</file>